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BBD" w:rsidRDefault="00924BBD">
      <w:pPr>
        <w:rPr>
          <w:sz w:val="20"/>
          <w:szCs w:val="20"/>
        </w:rPr>
      </w:pPr>
    </w:p>
    <w:p w:rsidR="00924BBD" w:rsidRDefault="00000000">
      <w:pPr>
        <w:jc w:val="center"/>
        <w:rPr>
          <w:b/>
        </w:rPr>
      </w:pPr>
      <w:r>
        <w:rPr>
          <w:b/>
        </w:rPr>
        <w:t>Hudson River Sloop Clearwater, Inc.</w:t>
      </w:r>
    </w:p>
    <w:p w:rsidR="00924BBD" w:rsidRDefault="00000000">
      <w:pPr>
        <w:jc w:val="center"/>
        <w:rPr>
          <w:b/>
        </w:rPr>
      </w:pPr>
      <w:r>
        <w:rPr>
          <w:b/>
        </w:rPr>
        <w:t>Meeting of the Board of Directors</w:t>
      </w:r>
    </w:p>
    <w:p w:rsidR="00924BBD" w:rsidRDefault="00000000">
      <w:pPr>
        <w:jc w:val="center"/>
        <w:rPr>
          <w:b/>
        </w:rPr>
      </w:pPr>
      <w:r>
        <w:rPr>
          <w:b/>
        </w:rPr>
        <w:t>Thursday, July 11, 2024, at 7:00pm</w:t>
      </w:r>
    </w:p>
    <w:p w:rsidR="00924BBD" w:rsidRDefault="00000000">
      <w:pPr>
        <w:jc w:val="center"/>
        <w:rPr>
          <w:b/>
        </w:rPr>
      </w:pPr>
      <w:r>
        <w:rPr>
          <w:b/>
        </w:rPr>
        <w:t>Virtual via Zoom Meeting</w:t>
      </w:r>
    </w:p>
    <w:p w:rsidR="00924BBD" w:rsidRDefault="00924BBD">
      <w:pPr>
        <w:rPr>
          <w:sz w:val="14"/>
          <w:szCs w:val="14"/>
        </w:rPr>
      </w:pPr>
    </w:p>
    <w:p w:rsidR="00924BB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924BBD" w:rsidRDefault="00924BBD">
      <w:pPr>
        <w:jc w:val="center"/>
        <w:rPr>
          <w:b/>
          <w:sz w:val="12"/>
          <w:szCs w:val="12"/>
        </w:rPr>
      </w:pPr>
    </w:p>
    <w:p w:rsidR="00924BBD" w:rsidRDefault="00000000">
      <w:pPr>
        <w:spacing w:before="120" w:after="200"/>
        <w:rPr>
          <w:sz w:val="22"/>
          <w:szCs w:val="22"/>
        </w:rPr>
      </w:pPr>
      <w:r>
        <w:rPr>
          <w:sz w:val="22"/>
          <w:szCs w:val="22"/>
        </w:rPr>
        <w:t>1900</w:t>
      </w:r>
      <w:r>
        <w:rPr>
          <w:sz w:val="22"/>
          <w:szCs w:val="22"/>
        </w:rPr>
        <w:tab/>
        <w:t xml:space="preserve">Call to order; Mission Song </w:t>
      </w:r>
    </w:p>
    <w:p w:rsidR="00924BBD" w:rsidRDefault="00000000">
      <w:pPr>
        <w:spacing w:before="120" w:after="200"/>
        <w:rPr>
          <w:sz w:val="22"/>
          <w:szCs w:val="22"/>
        </w:rPr>
      </w:pPr>
      <w:r>
        <w:rPr>
          <w:sz w:val="22"/>
          <w:szCs w:val="22"/>
        </w:rPr>
        <w:t>1905</w:t>
      </w:r>
      <w:r>
        <w:rPr>
          <w:sz w:val="22"/>
          <w:szCs w:val="22"/>
        </w:rPr>
        <w:tab/>
        <w:t xml:space="preserve">Approval of Minutes; June 12, 2024 Board Meeting </w:t>
      </w:r>
    </w:p>
    <w:p w:rsidR="00924BBD" w:rsidRDefault="00000000">
      <w:pPr>
        <w:spacing w:after="80"/>
        <w:ind w:left="720" w:hanging="720"/>
        <w:rPr>
          <w:sz w:val="22"/>
          <w:szCs w:val="22"/>
        </w:rPr>
      </w:pPr>
      <w:r>
        <w:rPr>
          <w:sz w:val="22"/>
          <w:szCs w:val="22"/>
        </w:rPr>
        <w:t>1910</w:t>
      </w:r>
      <w:r>
        <w:rPr>
          <w:sz w:val="22"/>
          <w:szCs w:val="22"/>
        </w:rPr>
        <w:tab/>
        <w:t>Executive Director’s Report - David</w:t>
      </w:r>
    </w:p>
    <w:p w:rsidR="00924BBD" w:rsidRDefault="00000000">
      <w:pPr>
        <w:spacing w:after="80"/>
        <w:ind w:left="1440" w:hanging="720"/>
        <w:rPr>
          <w:sz w:val="22"/>
          <w:szCs w:val="22"/>
        </w:rPr>
      </w:pPr>
      <w:r>
        <w:rPr>
          <w:sz w:val="22"/>
          <w:szCs w:val="22"/>
        </w:rPr>
        <w:t>Finances</w:t>
      </w:r>
    </w:p>
    <w:p w:rsidR="00924BB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Cash status</w:t>
      </w:r>
    </w:p>
    <w:p w:rsidR="00924BBD" w:rsidRDefault="00000000">
      <w:pPr>
        <w:numPr>
          <w:ilvl w:val="0"/>
          <w:numId w:val="1"/>
        </w:numPr>
        <w:spacing w:after="80"/>
        <w:rPr>
          <w:sz w:val="22"/>
          <w:szCs w:val="22"/>
        </w:rPr>
      </w:pPr>
      <w:r>
        <w:rPr>
          <w:sz w:val="22"/>
          <w:szCs w:val="22"/>
        </w:rPr>
        <w:t>“CFO” update</w:t>
      </w:r>
    </w:p>
    <w:p w:rsidR="00924BBD" w:rsidRDefault="00000000">
      <w:pPr>
        <w:spacing w:after="80"/>
        <w:rPr>
          <w:sz w:val="22"/>
          <w:szCs w:val="22"/>
        </w:rPr>
      </w:pPr>
      <w:r>
        <w:rPr>
          <w:sz w:val="22"/>
          <w:szCs w:val="22"/>
        </w:rPr>
        <w:tab/>
        <w:t>Development</w:t>
      </w:r>
    </w:p>
    <w:p w:rsidR="00924BBD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Grants report</w:t>
      </w:r>
    </w:p>
    <w:p w:rsidR="00924BBD" w:rsidRDefault="000000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Paddle for Our Hudson (8/3 party in Beacon)</w:t>
      </w:r>
    </w:p>
    <w:p w:rsidR="00924BBD" w:rsidRDefault="00000000">
      <w:pPr>
        <w:numPr>
          <w:ilvl w:val="0"/>
          <w:numId w:val="2"/>
        </w:numPr>
        <w:spacing w:after="200"/>
        <w:rPr>
          <w:sz w:val="22"/>
          <w:szCs w:val="22"/>
        </w:rPr>
      </w:pPr>
      <w:r>
        <w:rPr>
          <w:sz w:val="22"/>
          <w:szCs w:val="22"/>
        </w:rPr>
        <w:t>Sloop Charters</w:t>
      </w:r>
    </w:p>
    <w:p w:rsidR="00924BBD" w:rsidRDefault="00000000">
      <w:pPr>
        <w:spacing w:after="80"/>
        <w:rPr>
          <w:sz w:val="22"/>
          <w:szCs w:val="22"/>
        </w:rPr>
      </w:pPr>
      <w:r>
        <w:rPr>
          <w:sz w:val="22"/>
          <w:szCs w:val="22"/>
        </w:rPr>
        <w:t>1940</w:t>
      </w:r>
      <w:r>
        <w:rPr>
          <w:sz w:val="22"/>
          <w:szCs w:val="22"/>
        </w:rPr>
        <w:tab/>
        <w:t>Nominating /Board - Arthur</w:t>
      </w:r>
    </w:p>
    <w:p w:rsidR="00924BBD" w:rsidRDefault="0000000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Candidates update</w:t>
      </w:r>
    </w:p>
    <w:p w:rsidR="00924BBD" w:rsidRDefault="0000000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ACTION ITEM: Resolution to add board indemnification language into by-laws </w:t>
      </w:r>
    </w:p>
    <w:p w:rsidR="00924BBD" w:rsidRDefault="00924BBD">
      <w:pPr>
        <w:rPr>
          <w:sz w:val="22"/>
          <w:szCs w:val="22"/>
        </w:rPr>
      </w:pPr>
    </w:p>
    <w:p w:rsidR="00924BBD" w:rsidRDefault="00000000">
      <w:pPr>
        <w:rPr>
          <w:sz w:val="22"/>
          <w:szCs w:val="22"/>
        </w:rPr>
      </w:pPr>
      <w:r>
        <w:rPr>
          <w:sz w:val="22"/>
          <w:szCs w:val="22"/>
        </w:rPr>
        <w:t>2000</w:t>
      </w:r>
      <w:r>
        <w:rPr>
          <w:sz w:val="22"/>
          <w:szCs w:val="22"/>
        </w:rPr>
        <w:tab/>
        <w:t xml:space="preserve">Business Model Task Force update - roster &amp; timeline </w:t>
      </w:r>
    </w:p>
    <w:p w:rsidR="00924BBD" w:rsidRDefault="00924BBD">
      <w:pPr>
        <w:rPr>
          <w:sz w:val="22"/>
          <w:szCs w:val="22"/>
        </w:rPr>
      </w:pPr>
    </w:p>
    <w:p w:rsidR="00924BBD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2020 </w:t>
      </w:r>
      <w:r>
        <w:rPr>
          <w:sz w:val="22"/>
          <w:szCs w:val="22"/>
        </w:rPr>
        <w:tab/>
        <w:t>Q &amp; A</w:t>
      </w:r>
    </w:p>
    <w:p w:rsidR="00924BBD" w:rsidRDefault="00924BBD">
      <w:pPr>
        <w:rPr>
          <w:sz w:val="22"/>
          <w:szCs w:val="22"/>
        </w:rPr>
      </w:pPr>
    </w:p>
    <w:p w:rsidR="00924BBD" w:rsidRDefault="00000000">
      <w:pPr>
        <w:spacing w:after="80"/>
        <w:rPr>
          <w:sz w:val="22"/>
          <w:szCs w:val="22"/>
        </w:rPr>
      </w:pPr>
      <w:r>
        <w:rPr>
          <w:sz w:val="22"/>
          <w:szCs w:val="22"/>
        </w:rPr>
        <w:t>2045</w:t>
      </w:r>
      <w:r>
        <w:rPr>
          <w:sz w:val="22"/>
          <w:szCs w:val="22"/>
        </w:rPr>
        <w:tab/>
        <w:t>Adjourn</w:t>
      </w:r>
    </w:p>
    <w:p w:rsidR="00924BBD" w:rsidRDefault="00924BBD">
      <w:pPr>
        <w:tabs>
          <w:tab w:val="left" w:pos="720"/>
          <w:tab w:val="left" w:pos="1440"/>
          <w:tab w:val="left" w:pos="2325"/>
        </w:tabs>
        <w:spacing w:after="80"/>
        <w:rPr>
          <w:sz w:val="8"/>
          <w:szCs w:val="8"/>
        </w:rPr>
      </w:pPr>
    </w:p>
    <w:p w:rsidR="00924BBD" w:rsidRDefault="00000000">
      <w:pPr>
        <w:rPr>
          <w:u w:val="single"/>
        </w:rPr>
      </w:pPr>
      <w:r>
        <w:rPr>
          <w:u w:val="single"/>
        </w:rPr>
        <w:t xml:space="preserve">Zoom Link:  </w:t>
      </w:r>
    </w:p>
    <w:p w:rsidR="00924BBD" w:rsidRDefault="00000000">
      <w:pPr>
        <w:rPr>
          <w:u w:val="single"/>
        </w:rPr>
      </w:pPr>
      <w:hyperlink r:id="rId8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https://us06web.zoom.us/j/7168642726?omn=83473989348</w:t>
        </w:r>
      </w:hyperlink>
    </w:p>
    <w:p w:rsidR="00924BBD" w:rsidRDefault="00000000">
      <w:pPr>
        <w:rPr>
          <w:u w:val="single"/>
        </w:rPr>
      </w:pPr>
      <w:hyperlink r:id="rId9">
        <w:r>
          <w:rPr>
            <w:color w:val="1155CC"/>
            <w:u w:val="single"/>
          </w:rPr>
          <w:t>Meeting ID: 716 864 2726</w:t>
        </w:r>
      </w:hyperlink>
    </w:p>
    <w:p w:rsidR="00924BBD" w:rsidRDefault="00924BBD">
      <w:pPr>
        <w:rPr>
          <w:u w:val="single"/>
        </w:rPr>
      </w:pPr>
    </w:p>
    <w:p w:rsidR="00924BBD" w:rsidRDefault="00924BBD">
      <w:pPr>
        <w:rPr>
          <w:u w:val="single"/>
        </w:rPr>
      </w:pPr>
    </w:p>
    <w:sectPr w:rsidR="00924BB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08" w:bottom="1008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495B" w:rsidRDefault="0071495B">
      <w:r>
        <w:separator/>
      </w:r>
    </w:p>
  </w:endnote>
  <w:endnote w:type="continuationSeparator" w:id="0">
    <w:p w:rsidR="0071495B" w:rsidRDefault="0071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Hudson River Sloop Clearwater, Inc</w:t>
    </w:r>
  </w:p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724 Wolcott Avenue, Beacon, NY 12508</w:t>
    </w:r>
  </w:p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P: (845) 265-8080 F: (206)350-5680</w:t>
    </w:r>
  </w:p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www.clearwater.org</w:t>
    </w:r>
  </w:p>
  <w:p w:rsidR="00924BBD" w:rsidRDefault="00924B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Hudson River Sloop Clearwater, Inc</w:t>
    </w:r>
  </w:p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724 Wolcott Avenue, Beacon, NY 12508</w:t>
    </w:r>
  </w:p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P: (845) 265-8080 F: (206)350-5680</w:t>
    </w:r>
  </w:p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www.clearwater.org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495B" w:rsidRDefault="0071495B">
      <w:r>
        <w:separator/>
      </w:r>
    </w:p>
  </w:footnote>
  <w:footnote w:type="continuationSeparator" w:id="0">
    <w:p w:rsidR="0071495B" w:rsidRDefault="0071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BBD" w:rsidRDefault="00924BBD">
    <w:pPr>
      <w:tabs>
        <w:tab w:val="center" w:pos="4320"/>
        <w:tab w:val="right" w:pos="8640"/>
      </w:tabs>
    </w:pPr>
  </w:p>
  <w:p w:rsidR="00924BBD" w:rsidRDefault="00924B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4B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47800" cy="1447800"/>
          <wp:effectExtent l="0" t="0" r="0" b="0"/>
          <wp:docPr id="8" name="image1.jpg" descr="clearwater seal-med (2) (1)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learwater seal-med (2) (1)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339DF"/>
    <w:multiLevelType w:val="multilevel"/>
    <w:tmpl w:val="A3989E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8015F33"/>
    <w:multiLevelType w:val="multilevel"/>
    <w:tmpl w:val="FFE22E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851E03"/>
    <w:multiLevelType w:val="multilevel"/>
    <w:tmpl w:val="044674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7F5C4F"/>
    <w:multiLevelType w:val="multilevel"/>
    <w:tmpl w:val="014066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671908988">
    <w:abstractNumId w:val="3"/>
  </w:num>
  <w:num w:numId="2" w16cid:durableId="1527599530">
    <w:abstractNumId w:val="0"/>
  </w:num>
  <w:num w:numId="3" w16cid:durableId="1337683796">
    <w:abstractNumId w:val="2"/>
  </w:num>
  <w:num w:numId="4" w16cid:durableId="77294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BD"/>
    <w:rsid w:val="0040026D"/>
    <w:rsid w:val="0071495B"/>
    <w:rsid w:val="0092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3BC1F29-8047-F442-AFF9-7FC7200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F69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0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F69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0C"/>
    <w:rPr>
      <w:sz w:val="24"/>
    </w:rPr>
  </w:style>
  <w:style w:type="character" w:styleId="Hyperlink">
    <w:name w:val="Hyperlink"/>
    <w:basedOn w:val="DefaultParagraphFont"/>
    <w:uiPriority w:val="99"/>
    <w:unhideWhenUsed/>
    <w:rsid w:val="00813C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F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2466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168642726?omn=8347398934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7168642726?omn=89197297999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RFimns1Ue9vBCNU/g2c0VqldA==">CgMxLjA4AHIhMXBMVzlQRHlJcFVKWEItTm1uZDhVYlItME1rNkxnRmEz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Church</dc:creator>
  <cp:lastModifiedBy>Alan Thomas</cp:lastModifiedBy>
  <cp:revision>2</cp:revision>
  <dcterms:created xsi:type="dcterms:W3CDTF">2024-07-09T00:36:00Z</dcterms:created>
  <dcterms:modified xsi:type="dcterms:W3CDTF">2024-07-09T00:36:00Z</dcterms:modified>
</cp:coreProperties>
</file>