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0F997BF" w14:textId="65A83838" w:rsidR="003A0842" w:rsidRDefault="00757B87">
      <w:r>
        <w:rPr>
          <w:noProof/>
        </w:rPr>
        <w:drawing>
          <wp:anchor distT="0" distB="0" distL="114300" distR="114300" simplePos="0" relativeHeight="251659264" behindDoc="0" locked="0" layoutInCell="1" hidden="0" allowOverlap="1" wp14:anchorId="0E8D41E8" wp14:editId="641DBE95">
            <wp:simplePos x="0" y="0"/>
            <wp:positionH relativeFrom="margin">
              <wp:posOffset>767715</wp:posOffset>
            </wp:positionH>
            <wp:positionV relativeFrom="margin">
              <wp:posOffset>-262833</wp:posOffset>
            </wp:positionV>
            <wp:extent cx="957263" cy="887784"/>
            <wp:effectExtent l="0" t="0" r="0" b="0"/>
            <wp:wrapSquare wrapText="bothSides" distT="0" distB="0" distL="114300" distR="114300"/>
            <wp:docPr id="1" name="image1.jpg" descr="LOGO BLUE.jpg"/>
            <wp:cNvGraphicFramePr/>
            <a:graphic xmlns:a="http://schemas.openxmlformats.org/drawingml/2006/main">
              <a:graphicData uri="http://schemas.openxmlformats.org/drawingml/2006/picture">
                <pic:pic xmlns:pic="http://schemas.openxmlformats.org/drawingml/2006/picture">
                  <pic:nvPicPr>
                    <pic:cNvPr id="0" name="image1.jpg" descr="LOGO BLUE.jpg"/>
                    <pic:cNvPicPr preferRelativeResize="0"/>
                  </pic:nvPicPr>
                  <pic:blipFill>
                    <a:blip r:embed="rId7"/>
                    <a:srcRect/>
                    <a:stretch>
                      <a:fillRect/>
                    </a:stretch>
                  </pic:blipFill>
                  <pic:spPr>
                    <a:xfrm>
                      <a:off x="0" y="0"/>
                      <a:ext cx="957263" cy="887784"/>
                    </a:xfrm>
                    <a:prstGeom prst="rect">
                      <a:avLst/>
                    </a:prstGeom>
                    <a:ln/>
                  </pic:spPr>
                </pic:pic>
              </a:graphicData>
            </a:graphic>
          </wp:anchor>
        </w:drawing>
      </w:r>
    </w:p>
    <w:p w14:paraId="123F4ACA" w14:textId="78132DBA" w:rsidR="003A0842" w:rsidRDefault="003A0842"/>
    <w:p w14:paraId="3EDC4118" w14:textId="59BE3A7A" w:rsidR="003A0842" w:rsidRDefault="003A0842" w:rsidP="00757B87">
      <w:pPr>
        <w:ind w:right="1170"/>
        <w:rPr>
          <w:rFonts w:ascii="Garamond" w:eastAsia="Garamond" w:hAnsi="Garamond" w:cs="Garamond"/>
        </w:rPr>
      </w:pPr>
    </w:p>
    <w:p w14:paraId="6028E6F9" w14:textId="61461E95" w:rsidR="00757B87" w:rsidRDefault="00757B87" w:rsidP="00757B87">
      <w:pPr>
        <w:ind w:right="1170"/>
        <w:rPr>
          <w:rFonts w:ascii="Garamond" w:eastAsia="Garamond" w:hAnsi="Garamond" w:cs="Garamond"/>
        </w:rPr>
      </w:pPr>
    </w:p>
    <w:p w14:paraId="3B8C00DE" w14:textId="1871ED45" w:rsidR="00757B87" w:rsidRPr="00757B87" w:rsidRDefault="00757B87" w:rsidP="00757B87">
      <w:pPr>
        <w:ind w:left="1080" w:right="1170"/>
        <w:rPr>
          <w:rFonts w:ascii="Garamond" w:eastAsia="Garamond" w:hAnsi="Garamond" w:cs="Garamond"/>
          <w:sz w:val="28"/>
          <w:szCs w:val="28"/>
        </w:rPr>
      </w:pPr>
      <w:r w:rsidRPr="00757B87">
        <w:rPr>
          <w:rFonts w:ascii="Garamond" w:eastAsia="Garamond" w:hAnsi="Garamond" w:cs="Garamond"/>
          <w:sz w:val="28"/>
          <w:szCs w:val="28"/>
        </w:rPr>
        <w:t>Hudson River Sloop Clearwater</w:t>
      </w:r>
    </w:p>
    <w:p w14:paraId="22BA15DB" w14:textId="1C31BF7E" w:rsidR="003A0842" w:rsidRDefault="00000000" w:rsidP="00757B87">
      <w:pPr>
        <w:ind w:left="1080" w:right="1170"/>
        <w:rPr>
          <w:rFonts w:ascii="Garamond" w:eastAsia="Garamond" w:hAnsi="Garamond" w:cs="Garamond"/>
        </w:rPr>
      </w:pPr>
      <w:r>
        <w:rPr>
          <w:rFonts w:ascii="Garamond" w:eastAsia="Garamond" w:hAnsi="Garamond" w:cs="Garamond"/>
        </w:rPr>
        <w:t xml:space="preserve">Position: Onboard Program Coordinator </w:t>
      </w:r>
    </w:p>
    <w:p w14:paraId="63F670CF" w14:textId="1034DDEA" w:rsidR="00757B87" w:rsidRDefault="00757B87" w:rsidP="00757B87">
      <w:pPr>
        <w:ind w:left="1080" w:right="1170"/>
        <w:rPr>
          <w:rFonts w:ascii="Garamond" w:eastAsia="Garamond" w:hAnsi="Garamond" w:cs="Garamond"/>
        </w:rPr>
      </w:pPr>
      <w:r>
        <w:rPr>
          <w:rFonts w:ascii="Garamond" w:eastAsia="Garamond" w:hAnsi="Garamond" w:cs="Garamond"/>
        </w:rPr>
        <w:t>Position type: Full-time, seasonal</w:t>
      </w:r>
    </w:p>
    <w:p w14:paraId="57E527C2" w14:textId="02ADFB41" w:rsidR="003A0842" w:rsidRDefault="00757B87" w:rsidP="00757B87">
      <w:pPr>
        <w:ind w:right="1170" w:firstLine="1080"/>
        <w:rPr>
          <w:rFonts w:ascii="Garamond" w:eastAsia="Garamond" w:hAnsi="Garamond" w:cs="Garamond"/>
        </w:rPr>
      </w:pPr>
      <w:r>
        <w:rPr>
          <w:rFonts w:ascii="Garamond" w:eastAsia="Garamond" w:hAnsi="Garamond" w:cs="Garamond"/>
        </w:rPr>
        <w:t>Tentative s</w:t>
      </w:r>
      <w:r w:rsidR="00000000">
        <w:rPr>
          <w:rFonts w:ascii="Garamond" w:eastAsia="Garamond" w:hAnsi="Garamond" w:cs="Garamond"/>
        </w:rPr>
        <w:t xml:space="preserve">tart </w:t>
      </w:r>
      <w:r>
        <w:rPr>
          <w:rFonts w:ascii="Garamond" w:eastAsia="Garamond" w:hAnsi="Garamond" w:cs="Garamond"/>
        </w:rPr>
        <w:t>d</w:t>
      </w:r>
      <w:r w:rsidR="00000000">
        <w:rPr>
          <w:rFonts w:ascii="Garamond" w:eastAsia="Garamond" w:hAnsi="Garamond" w:cs="Garamond"/>
        </w:rPr>
        <w:t xml:space="preserve">ate: </w:t>
      </w:r>
      <w:r>
        <w:rPr>
          <w:rFonts w:ascii="Garamond" w:eastAsia="Garamond" w:hAnsi="Garamond" w:cs="Garamond"/>
        </w:rPr>
        <w:t>August</w:t>
      </w:r>
      <w:r w:rsidR="00000000">
        <w:rPr>
          <w:rFonts w:ascii="Garamond" w:eastAsia="Garamond" w:hAnsi="Garamond" w:cs="Garamond"/>
        </w:rPr>
        <w:t xml:space="preserve"> 1, 2022 </w:t>
      </w:r>
    </w:p>
    <w:p w14:paraId="25679E3E" w14:textId="77777777" w:rsidR="00757B87" w:rsidRDefault="00000000" w:rsidP="00757B87">
      <w:pPr>
        <w:ind w:right="1170" w:firstLine="1080"/>
        <w:rPr>
          <w:rFonts w:ascii="Garamond" w:eastAsia="Garamond" w:hAnsi="Garamond" w:cs="Garamond"/>
        </w:rPr>
      </w:pPr>
      <w:r>
        <w:rPr>
          <w:rFonts w:ascii="Garamond" w:eastAsia="Garamond" w:hAnsi="Garamond" w:cs="Garamond"/>
        </w:rPr>
        <w:t>Tentative end date: October 31, 2022</w:t>
      </w:r>
    </w:p>
    <w:p w14:paraId="7BDE926C" w14:textId="01B55AC3" w:rsidR="003A0842" w:rsidRDefault="00000000" w:rsidP="00757B87">
      <w:pPr>
        <w:ind w:right="1170" w:firstLine="1080"/>
        <w:rPr>
          <w:rFonts w:ascii="Garamond" w:eastAsia="Garamond" w:hAnsi="Garamond" w:cs="Garamond"/>
        </w:rPr>
      </w:pPr>
      <w:r>
        <w:rPr>
          <w:rFonts w:ascii="Garamond" w:eastAsia="Garamond" w:hAnsi="Garamond" w:cs="Garamond"/>
        </w:rPr>
        <w:t xml:space="preserve">Rate of pay: 13.20 per hour </w:t>
      </w:r>
    </w:p>
    <w:p w14:paraId="24A43671" w14:textId="5E433B43" w:rsidR="003A0842" w:rsidRDefault="003A0842" w:rsidP="00757B87">
      <w:pPr>
        <w:ind w:left="1080" w:right="1170"/>
        <w:rPr>
          <w:rFonts w:ascii="Garamond" w:eastAsia="Garamond" w:hAnsi="Garamond" w:cs="Garamond"/>
        </w:rPr>
      </w:pPr>
    </w:p>
    <w:p w14:paraId="0E9764B2" w14:textId="77777777" w:rsidR="00757B87" w:rsidRPr="00757B87" w:rsidRDefault="00757B87" w:rsidP="00757B87">
      <w:pPr>
        <w:spacing w:line="240" w:lineRule="auto"/>
        <w:ind w:left="1080" w:right="1170"/>
        <w:rPr>
          <w:rFonts w:ascii="Garamond" w:eastAsia="Times New Roman" w:hAnsi="Garamond" w:cs="Times New Roman"/>
          <w:lang w:val="en-US"/>
        </w:rPr>
      </w:pPr>
      <w:r w:rsidRPr="00757B87">
        <w:rPr>
          <w:rFonts w:ascii="Garamond" w:eastAsia="Times New Roman" w:hAnsi="Garamond" w:cs="Times New Roman"/>
          <w:b/>
          <w:bCs/>
          <w:color w:val="000000"/>
          <w:lang w:val="en-US"/>
        </w:rPr>
        <w:t>Organization Overview</w:t>
      </w:r>
    </w:p>
    <w:p w14:paraId="5387CE48" w14:textId="27EA35A8" w:rsidR="00757B87" w:rsidRPr="00757B87" w:rsidRDefault="00757B87" w:rsidP="00757B87">
      <w:pPr>
        <w:spacing w:line="240" w:lineRule="auto"/>
        <w:ind w:left="1080" w:right="1170"/>
        <w:rPr>
          <w:rFonts w:ascii="Garamond" w:eastAsia="Times New Roman" w:hAnsi="Garamond" w:cs="Times New Roman"/>
          <w:lang w:val="en-US"/>
        </w:rPr>
      </w:pPr>
      <w:r w:rsidRPr="00757B87">
        <w:rPr>
          <w:rFonts w:ascii="Garamond" w:eastAsia="Times New Roman" w:hAnsi="Garamond" w:cs="Times New Roman"/>
          <w:color w:val="000000"/>
          <w:lang w:val="en-US"/>
        </w:rPr>
        <w:t>Hudson River Sloop Clearwater is a member-supported non-profit organization whose mission is to preserve and protect the Hudson River, its tributaries</w:t>
      </w:r>
      <w:r>
        <w:rPr>
          <w:rFonts w:ascii="Garamond" w:eastAsia="Times New Roman" w:hAnsi="Garamond" w:cs="Times New Roman"/>
          <w:color w:val="000000"/>
          <w:lang w:val="en-US"/>
        </w:rPr>
        <w:t>,</w:t>
      </w:r>
      <w:r w:rsidRPr="00757B87">
        <w:rPr>
          <w:rFonts w:ascii="Garamond" w:eastAsia="Times New Roman" w:hAnsi="Garamond" w:cs="Times New Roman"/>
          <w:color w:val="000000"/>
          <w:lang w:val="en-US"/>
        </w:rPr>
        <w:t xml:space="preserve"> and related bodies of water. Clearwater works to provide innovative environmental programs, advocacy, and celebrations designed to inspire, educate</w:t>
      </w:r>
      <w:r>
        <w:rPr>
          <w:rFonts w:ascii="Garamond" w:eastAsia="Times New Roman" w:hAnsi="Garamond" w:cs="Times New Roman"/>
          <w:color w:val="000000"/>
          <w:lang w:val="en-US"/>
        </w:rPr>
        <w:t>,</w:t>
      </w:r>
      <w:r w:rsidRPr="00757B87">
        <w:rPr>
          <w:rFonts w:ascii="Garamond" w:eastAsia="Times New Roman" w:hAnsi="Garamond" w:cs="Times New Roman"/>
          <w:color w:val="000000"/>
          <w:lang w:val="en-US"/>
        </w:rPr>
        <w:t xml:space="preserve"> and activate the next generation of environmental leaders. Launched in 1969, the organization’s namesake historic sailboat, the sloop </w:t>
      </w:r>
      <w:r w:rsidRPr="00757B87">
        <w:rPr>
          <w:rFonts w:ascii="Garamond" w:eastAsia="Times New Roman" w:hAnsi="Garamond" w:cs="Times New Roman"/>
          <w:i/>
          <w:iCs/>
          <w:color w:val="000000"/>
          <w:lang w:val="en-US"/>
        </w:rPr>
        <w:t>Clearwater</w:t>
      </w:r>
      <w:r w:rsidRPr="00757B87">
        <w:rPr>
          <w:rFonts w:ascii="Garamond" w:eastAsia="Times New Roman" w:hAnsi="Garamond" w:cs="Times New Roman"/>
          <w:color w:val="000000"/>
          <w:lang w:val="en-US"/>
        </w:rPr>
        <w:t xml:space="preserve"> has helped people engage with and learn about the Hudson River for over 50 years.</w:t>
      </w:r>
    </w:p>
    <w:p w14:paraId="54456802" w14:textId="282625AC" w:rsidR="00757B87" w:rsidRDefault="00757B87" w:rsidP="00757B87">
      <w:pPr>
        <w:ind w:left="1080" w:right="1170"/>
        <w:rPr>
          <w:rFonts w:ascii="Garamond" w:eastAsia="Garamond" w:hAnsi="Garamond" w:cs="Garamond"/>
        </w:rPr>
      </w:pPr>
    </w:p>
    <w:p w14:paraId="5A7FFD51" w14:textId="011F48C2" w:rsidR="00757B87" w:rsidRPr="00757B87" w:rsidRDefault="00757B87" w:rsidP="00757B87">
      <w:pPr>
        <w:ind w:left="1080" w:right="1170"/>
        <w:rPr>
          <w:rFonts w:ascii="Garamond" w:eastAsia="Garamond" w:hAnsi="Garamond" w:cs="Garamond"/>
          <w:b/>
          <w:bCs/>
        </w:rPr>
      </w:pPr>
      <w:r>
        <w:rPr>
          <w:rFonts w:ascii="Garamond" w:eastAsia="Garamond" w:hAnsi="Garamond" w:cs="Garamond"/>
          <w:b/>
          <w:bCs/>
        </w:rPr>
        <w:t>Job Overview</w:t>
      </w:r>
    </w:p>
    <w:p w14:paraId="1459C4CE" w14:textId="6952A09D" w:rsidR="003A0842" w:rsidRPr="00757B87" w:rsidRDefault="00757B87" w:rsidP="00757B87">
      <w:pPr>
        <w:spacing w:line="240" w:lineRule="auto"/>
        <w:ind w:left="1080" w:right="1170"/>
        <w:rPr>
          <w:rFonts w:ascii="Garamond" w:eastAsia="Times New Roman" w:hAnsi="Garamond" w:cs="Times New Roman"/>
          <w:lang w:val="en-US"/>
        </w:rPr>
      </w:pPr>
      <w:r w:rsidRPr="00757B87">
        <w:rPr>
          <w:rFonts w:ascii="Garamond" w:eastAsia="Times New Roman" w:hAnsi="Garamond" w:cs="Times New Roman"/>
          <w:color w:val="000000"/>
          <w:lang w:val="en-US"/>
        </w:rPr>
        <w:t xml:space="preserve">Clearwater is currently looking to fill one of our two Onboard </w:t>
      </w:r>
      <w:r w:rsidRPr="00757B87">
        <w:rPr>
          <w:rFonts w:ascii="Garamond" w:eastAsia="Times New Roman" w:hAnsi="Garamond" w:cs="Times New Roman"/>
          <w:color w:val="000000"/>
          <w:lang w:val="en-US"/>
        </w:rPr>
        <w:t>Program</w:t>
      </w:r>
      <w:r w:rsidRPr="00757B87">
        <w:rPr>
          <w:rFonts w:ascii="Garamond" w:eastAsia="Times New Roman" w:hAnsi="Garamond" w:cs="Times New Roman"/>
          <w:color w:val="000000"/>
          <w:lang w:val="en-US"/>
        </w:rPr>
        <w:t xml:space="preserve"> Coordinator positions for the </w:t>
      </w:r>
      <w:r w:rsidRPr="00757B87">
        <w:rPr>
          <w:rFonts w:ascii="Garamond" w:eastAsia="Times New Roman" w:hAnsi="Garamond" w:cs="Times New Roman"/>
          <w:color w:val="000000"/>
          <w:lang w:val="en-US"/>
        </w:rPr>
        <w:t xml:space="preserve">second half of the </w:t>
      </w:r>
      <w:r w:rsidRPr="00757B87">
        <w:rPr>
          <w:rFonts w:ascii="Garamond" w:eastAsia="Times New Roman" w:hAnsi="Garamond" w:cs="Times New Roman"/>
          <w:color w:val="000000"/>
          <w:lang w:val="en-US"/>
        </w:rPr>
        <w:t>202</w:t>
      </w:r>
      <w:r w:rsidRPr="00757B87">
        <w:rPr>
          <w:rFonts w:ascii="Garamond" w:eastAsia="Times New Roman" w:hAnsi="Garamond" w:cs="Times New Roman"/>
          <w:color w:val="000000"/>
          <w:lang w:val="en-US"/>
        </w:rPr>
        <w:t>2</w:t>
      </w:r>
      <w:r w:rsidRPr="00757B87">
        <w:rPr>
          <w:rFonts w:ascii="Garamond" w:eastAsia="Times New Roman" w:hAnsi="Garamond" w:cs="Times New Roman"/>
          <w:color w:val="000000"/>
          <w:lang w:val="en-US"/>
        </w:rPr>
        <w:t xml:space="preserve"> sailing season (</w:t>
      </w:r>
      <w:r w:rsidRPr="00757B87">
        <w:rPr>
          <w:rFonts w:ascii="Garamond" w:eastAsia="Times New Roman" w:hAnsi="Garamond" w:cs="Times New Roman"/>
          <w:color w:val="000000"/>
          <w:lang w:val="en-US"/>
        </w:rPr>
        <w:t>August-October</w:t>
      </w:r>
      <w:r w:rsidRPr="00757B87">
        <w:rPr>
          <w:rFonts w:ascii="Garamond" w:eastAsia="Times New Roman" w:hAnsi="Garamond" w:cs="Times New Roman"/>
          <w:color w:val="000000"/>
          <w:lang w:val="en-US"/>
        </w:rPr>
        <w:t xml:space="preserve">). Onboard </w:t>
      </w:r>
      <w:r w:rsidRPr="00757B87">
        <w:rPr>
          <w:rFonts w:ascii="Garamond" w:eastAsia="Times New Roman" w:hAnsi="Garamond" w:cs="Times New Roman"/>
          <w:color w:val="000000"/>
          <w:lang w:val="en-US"/>
        </w:rPr>
        <w:t>Program</w:t>
      </w:r>
      <w:r w:rsidRPr="00757B87">
        <w:rPr>
          <w:rFonts w:ascii="Garamond" w:eastAsia="Times New Roman" w:hAnsi="Garamond" w:cs="Times New Roman"/>
          <w:color w:val="000000"/>
          <w:lang w:val="en-US"/>
        </w:rPr>
        <w:t xml:space="preserve"> Coordinators</w:t>
      </w:r>
      <w:r w:rsidRPr="00757B87">
        <w:rPr>
          <w:rFonts w:ascii="Garamond" w:eastAsia="Times New Roman" w:hAnsi="Garamond" w:cs="Times New Roman"/>
          <w:color w:val="000000"/>
          <w:lang w:val="en-US"/>
        </w:rPr>
        <w:t xml:space="preserve"> </w:t>
      </w:r>
      <w:r w:rsidRPr="00757B87">
        <w:rPr>
          <w:rFonts w:ascii="Garamond" w:eastAsia="Times New Roman" w:hAnsi="Garamond" w:cs="Times New Roman"/>
          <w:color w:val="000000"/>
          <w:lang w:val="en-US"/>
        </w:rPr>
        <w:t xml:space="preserve">alternate weeks living 7 days onboard the sloop Clearwater with 3 days the following week spent </w:t>
      </w:r>
      <w:r w:rsidRPr="00757B87">
        <w:rPr>
          <w:rFonts w:ascii="Garamond" w:eastAsia="Times New Roman" w:hAnsi="Garamond" w:cs="Times New Roman"/>
          <w:color w:val="000000"/>
          <w:lang w:val="en-US"/>
        </w:rPr>
        <w:t xml:space="preserve">remotely or </w:t>
      </w:r>
      <w:r w:rsidRPr="00757B87">
        <w:rPr>
          <w:rFonts w:ascii="Garamond" w:eastAsia="Times New Roman" w:hAnsi="Garamond" w:cs="Times New Roman"/>
          <w:color w:val="000000"/>
          <w:lang w:val="en-US"/>
        </w:rPr>
        <w:t xml:space="preserve">in Clearwater’s office in Beacon, NY. </w:t>
      </w:r>
      <w:r w:rsidR="00000000">
        <w:rPr>
          <w:rFonts w:ascii="Garamond" w:eastAsia="Garamond" w:hAnsi="Garamond" w:cs="Garamond"/>
        </w:rPr>
        <w:t xml:space="preserve">The </w:t>
      </w:r>
      <w:r>
        <w:rPr>
          <w:rFonts w:ascii="Garamond" w:eastAsia="Garamond" w:hAnsi="Garamond" w:cs="Garamond"/>
        </w:rPr>
        <w:t xml:space="preserve">Onboard </w:t>
      </w:r>
      <w:r w:rsidR="00000000">
        <w:rPr>
          <w:rFonts w:ascii="Garamond" w:eastAsia="Garamond" w:hAnsi="Garamond" w:cs="Garamond"/>
        </w:rPr>
        <w:t xml:space="preserve">Program Coordinator’s primary responsibility is to lead Clearwater’s </w:t>
      </w:r>
      <w:r>
        <w:rPr>
          <w:rFonts w:ascii="Garamond" w:eastAsia="Garamond" w:hAnsi="Garamond" w:cs="Garamond"/>
        </w:rPr>
        <w:t>S</w:t>
      </w:r>
      <w:r w:rsidR="00000000">
        <w:rPr>
          <w:rFonts w:ascii="Garamond" w:eastAsia="Garamond" w:hAnsi="Garamond" w:cs="Garamond"/>
        </w:rPr>
        <w:t xml:space="preserve">ailing </w:t>
      </w:r>
      <w:r>
        <w:rPr>
          <w:rFonts w:ascii="Garamond" w:eastAsia="Garamond" w:hAnsi="Garamond" w:cs="Garamond"/>
        </w:rPr>
        <w:t>Classroom P</w:t>
      </w:r>
      <w:r w:rsidR="00000000">
        <w:rPr>
          <w:rFonts w:ascii="Garamond" w:eastAsia="Garamond" w:hAnsi="Garamond" w:cs="Garamond"/>
        </w:rPr>
        <w:t xml:space="preserve">rogram, which includes training and managing volunteers, corresponding with teachers, and teaching two 3-hour education sails per day for groups ranging from fourth graders to adults. </w:t>
      </w:r>
      <w:r>
        <w:rPr>
          <w:rFonts w:ascii="Garamond" w:eastAsia="Garamond" w:hAnsi="Garamond" w:cs="Garamond"/>
        </w:rPr>
        <w:t xml:space="preserve">Onboard </w:t>
      </w:r>
      <w:r w:rsidR="00000000">
        <w:rPr>
          <w:rFonts w:ascii="Garamond" w:eastAsia="Garamond" w:hAnsi="Garamond" w:cs="Garamond"/>
        </w:rPr>
        <w:t xml:space="preserve">Program Co’s similarly lead public and charter sails which are scheduled more sporadically. When in the office, Program Coordinators recruit volunteers, prepare education materials, and work on other projects to enhance Clearwater’s educational programming. </w:t>
      </w:r>
      <w:r>
        <w:rPr>
          <w:rFonts w:ascii="Garamond" w:eastAsia="Garamond" w:hAnsi="Garamond" w:cs="Garamond"/>
        </w:rPr>
        <w:t>This</w:t>
      </w:r>
      <w:r w:rsidR="00000000">
        <w:rPr>
          <w:rFonts w:ascii="Garamond" w:eastAsia="Garamond" w:hAnsi="Garamond" w:cs="Garamond"/>
        </w:rPr>
        <w:t xml:space="preserve"> position is eligible for overtime pay at a rate of $19.8/hour. </w:t>
      </w:r>
      <w:r>
        <w:rPr>
          <w:rFonts w:ascii="Garamond" w:eastAsia="Garamond" w:hAnsi="Garamond" w:cs="Garamond"/>
        </w:rPr>
        <w:t xml:space="preserve">Onboard </w:t>
      </w:r>
      <w:r w:rsidR="00000000">
        <w:rPr>
          <w:rFonts w:ascii="Garamond" w:eastAsia="Garamond" w:hAnsi="Garamond" w:cs="Garamond"/>
        </w:rPr>
        <w:t xml:space="preserve">Program Coordinators are supervised by the </w:t>
      </w:r>
      <w:r>
        <w:rPr>
          <w:rFonts w:ascii="Garamond" w:eastAsia="Garamond" w:hAnsi="Garamond" w:cs="Garamond"/>
        </w:rPr>
        <w:t>captains</w:t>
      </w:r>
      <w:r w:rsidR="00000000">
        <w:rPr>
          <w:rFonts w:ascii="Garamond" w:eastAsia="Garamond" w:hAnsi="Garamond" w:cs="Garamond"/>
        </w:rPr>
        <w:t xml:space="preserve"> onboard and report to the Program Director.</w:t>
      </w:r>
    </w:p>
    <w:p w14:paraId="0D25D951" w14:textId="000EADDB" w:rsidR="00757B87" w:rsidRDefault="00757B87" w:rsidP="00757B87">
      <w:pPr>
        <w:spacing w:line="240" w:lineRule="auto"/>
        <w:ind w:left="1080" w:right="1170"/>
        <w:rPr>
          <w:rFonts w:ascii="Garamond" w:eastAsia="Garamond" w:hAnsi="Garamond" w:cs="Garamond"/>
        </w:rPr>
      </w:pPr>
    </w:p>
    <w:p w14:paraId="41399CBA" w14:textId="77777777" w:rsidR="00757B87" w:rsidRPr="00757B87" w:rsidRDefault="00757B87" w:rsidP="00757B87">
      <w:pPr>
        <w:spacing w:line="240" w:lineRule="auto"/>
        <w:ind w:left="1080" w:right="1170"/>
        <w:rPr>
          <w:rFonts w:ascii="Garamond" w:eastAsia="Times New Roman" w:hAnsi="Garamond" w:cs="Times New Roman"/>
          <w:lang w:val="en-US"/>
        </w:rPr>
      </w:pPr>
      <w:r w:rsidRPr="00757B87">
        <w:rPr>
          <w:rFonts w:ascii="Garamond" w:eastAsia="Times New Roman" w:hAnsi="Garamond" w:cs="Times New Roman"/>
          <w:b/>
          <w:bCs/>
          <w:color w:val="000000"/>
          <w:lang w:val="en-US"/>
        </w:rPr>
        <w:t>Additional responsibilities</w:t>
      </w:r>
    </w:p>
    <w:p w14:paraId="5A3E6329" w14:textId="77777777" w:rsidR="00757B87" w:rsidRPr="00757B87" w:rsidRDefault="00757B87" w:rsidP="00757B87">
      <w:pPr>
        <w:numPr>
          <w:ilvl w:val="0"/>
          <w:numId w:val="1"/>
        </w:numPr>
        <w:spacing w:line="240" w:lineRule="auto"/>
        <w:ind w:right="1170"/>
        <w:textAlignment w:val="baseline"/>
        <w:rPr>
          <w:rFonts w:ascii="Garamond" w:eastAsia="Times New Roman" w:hAnsi="Garamond" w:cs="Times New Roman"/>
          <w:color w:val="000000"/>
          <w:lang w:val="en-US"/>
        </w:rPr>
      </w:pPr>
      <w:r w:rsidRPr="00757B87">
        <w:rPr>
          <w:rFonts w:ascii="Garamond" w:eastAsia="Times New Roman" w:hAnsi="Garamond" w:cs="Times New Roman"/>
          <w:color w:val="000000"/>
          <w:lang w:val="en-US"/>
        </w:rPr>
        <w:t>Train crew and onboard volunteers to teach the learning stations each week (Stations cover topics such as navigation, fish, macro invertebrates, climate change, water chemistry and history)</w:t>
      </w:r>
    </w:p>
    <w:p w14:paraId="266F02B3" w14:textId="70C70189" w:rsidR="00757B87" w:rsidRPr="00757B87" w:rsidRDefault="00757B87" w:rsidP="00757B87">
      <w:pPr>
        <w:numPr>
          <w:ilvl w:val="0"/>
          <w:numId w:val="1"/>
        </w:numPr>
        <w:spacing w:line="240" w:lineRule="auto"/>
        <w:ind w:left="1080" w:right="1170" w:firstLine="0"/>
        <w:textAlignment w:val="baseline"/>
        <w:rPr>
          <w:rFonts w:ascii="Garamond" w:eastAsia="Times New Roman" w:hAnsi="Garamond" w:cs="Times New Roman"/>
          <w:color w:val="000000"/>
          <w:lang w:val="en-US"/>
        </w:rPr>
      </w:pPr>
      <w:r w:rsidRPr="00757B87">
        <w:rPr>
          <w:rFonts w:ascii="Garamond" w:eastAsia="Times New Roman" w:hAnsi="Garamond" w:cs="Times New Roman"/>
          <w:color w:val="000000"/>
          <w:lang w:val="en-US"/>
        </w:rPr>
        <w:t>Maintain education supplies and monitor aquarium life </w:t>
      </w:r>
    </w:p>
    <w:p w14:paraId="0BC74899" w14:textId="6B860A1F" w:rsidR="00757B87" w:rsidRPr="00757B87" w:rsidRDefault="00757B87" w:rsidP="00757B87">
      <w:pPr>
        <w:numPr>
          <w:ilvl w:val="0"/>
          <w:numId w:val="1"/>
        </w:numPr>
        <w:spacing w:line="240" w:lineRule="auto"/>
        <w:ind w:left="1080" w:right="1170" w:firstLine="0"/>
        <w:textAlignment w:val="baseline"/>
        <w:rPr>
          <w:rFonts w:ascii="Garamond" w:eastAsia="Times New Roman" w:hAnsi="Garamond" w:cs="Times New Roman"/>
          <w:color w:val="000000"/>
          <w:lang w:val="en-US"/>
        </w:rPr>
      </w:pPr>
      <w:r w:rsidRPr="00757B87">
        <w:rPr>
          <w:rFonts w:ascii="Garamond" w:eastAsia="Times New Roman" w:hAnsi="Garamond" w:cs="Times New Roman"/>
          <w:color w:val="000000"/>
          <w:lang w:val="en-US"/>
        </w:rPr>
        <w:t>Maintain a strong line of communication between the boat and</w:t>
      </w:r>
      <w:r>
        <w:rPr>
          <w:rFonts w:ascii="Garamond" w:eastAsia="Times New Roman" w:hAnsi="Garamond" w:cs="Times New Roman"/>
          <w:color w:val="000000"/>
          <w:lang w:val="en-US"/>
        </w:rPr>
        <w:t xml:space="preserve"> the</w:t>
      </w:r>
      <w:r w:rsidRPr="00757B87">
        <w:rPr>
          <w:rFonts w:ascii="Garamond" w:eastAsia="Times New Roman" w:hAnsi="Garamond" w:cs="Times New Roman"/>
          <w:color w:val="000000"/>
          <w:lang w:val="en-US"/>
        </w:rPr>
        <w:t xml:space="preserve"> office </w:t>
      </w:r>
    </w:p>
    <w:p w14:paraId="7738D891" w14:textId="77777777" w:rsidR="00757B87" w:rsidRPr="00757B87" w:rsidRDefault="00757B87" w:rsidP="00757B87">
      <w:pPr>
        <w:numPr>
          <w:ilvl w:val="0"/>
          <w:numId w:val="1"/>
        </w:numPr>
        <w:spacing w:line="240" w:lineRule="auto"/>
        <w:ind w:left="1080" w:right="1170" w:firstLine="0"/>
        <w:textAlignment w:val="baseline"/>
        <w:rPr>
          <w:rFonts w:ascii="Garamond" w:eastAsia="Times New Roman" w:hAnsi="Garamond" w:cs="Times New Roman"/>
          <w:color w:val="000000"/>
          <w:lang w:val="en-US"/>
        </w:rPr>
      </w:pPr>
      <w:r w:rsidRPr="00757B87">
        <w:rPr>
          <w:rFonts w:ascii="Garamond" w:eastAsia="Times New Roman" w:hAnsi="Garamond" w:cs="Times New Roman"/>
          <w:color w:val="000000"/>
          <w:lang w:val="en-US"/>
        </w:rPr>
        <w:t>Recruit, select, and coordinate with volunteers, preparing them for their time onboard</w:t>
      </w:r>
    </w:p>
    <w:p w14:paraId="5AD91B59" w14:textId="3BB82BA9" w:rsidR="00757B87" w:rsidRPr="00757B87" w:rsidRDefault="00757B87" w:rsidP="00757B87">
      <w:pPr>
        <w:numPr>
          <w:ilvl w:val="0"/>
          <w:numId w:val="1"/>
        </w:numPr>
        <w:spacing w:line="240" w:lineRule="auto"/>
        <w:ind w:left="1080" w:right="1170" w:firstLine="0"/>
        <w:textAlignment w:val="baseline"/>
        <w:rPr>
          <w:rFonts w:ascii="Garamond" w:eastAsia="Times New Roman" w:hAnsi="Garamond" w:cs="Times New Roman"/>
          <w:color w:val="000000"/>
          <w:lang w:val="en-US"/>
        </w:rPr>
      </w:pPr>
      <w:r w:rsidRPr="00757B87">
        <w:rPr>
          <w:rFonts w:ascii="Garamond" w:eastAsia="Times New Roman" w:hAnsi="Garamond" w:cs="Times New Roman"/>
          <w:color w:val="000000"/>
          <w:lang w:val="en-US"/>
        </w:rPr>
        <w:t>Support the comfort, well</w:t>
      </w:r>
      <w:r w:rsidRPr="00757B87">
        <w:rPr>
          <w:rFonts w:ascii="Garamond" w:eastAsia="Times New Roman" w:hAnsi="Garamond" w:cs="Times New Roman"/>
          <w:color w:val="000000"/>
          <w:lang w:val="en-US"/>
        </w:rPr>
        <w:t>-</w:t>
      </w:r>
      <w:r w:rsidRPr="00757B87">
        <w:rPr>
          <w:rFonts w:ascii="Garamond" w:eastAsia="Times New Roman" w:hAnsi="Garamond" w:cs="Times New Roman"/>
          <w:color w:val="000000"/>
          <w:lang w:val="en-US"/>
        </w:rPr>
        <w:t xml:space="preserve">being and educational preparedness of volunteers and </w:t>
      </w:r>
      <w:r w:rsidRPr="00757B87">
        <w:rPr>
          <w:rFonts w:ascii="Garamond" w:eastAsia="Times New Roman" w:hAnsi="Garamond" w:cs="Times New Roman"/>
          <w:color w:val="000000"/>
          <w:lang w:val="en-US"/>
        </w:rPr>
        <w:t>Educator Deckhands</w:t>
      </w:r>
    </w:p>
    <w:p w14:paraId="55FB1C18" w14:textId="77777777" w:rsidR="00757B87" w:rsidRPr="00757B87" w:rsidRDefault="00757B87" w:rsidP="00757B87">
      <w:pPr>
        <w:numPr>
          <w:ilvl w:val="0"/>
          <w:numId w:val="1"/>
        </w:numPr>
        <w:spacing w:line="240" w:lineRule="auto"/>
        <w:ind w:left="1080" w:right="1170" w:firstLine="0"/>
        <w:textAlignment w:val="baseline"/>
        <w:rPr>
          <w:rFonts w:ascii="Garamond" w:eastAsia="Times New Roman" w:hAnsi="Garamond" w:cs="Times New Roman"/>
          <w:color w:val="000000"/>
          <w:lang w:val="en-US"/>
        </w:rPr>
      </w:pPr>
      <w:r w:rsidRPr="00757B87">
        <w:rPr>
          <w:rFonts w:ascii="Garamond" w:eastAsia="Times New Roman" w:hAnsi="Garamond" w:cs="Times New Roman"/>
          <w:color w:val="000000"/>
          <w:lang w:val="en-US"/>
        </w:rPr>
        <w:t>Help organize and manage summer multi-day Youth Empowerment Programs onboard </w:t>
      </w:r>
    </w:p>
    <w:p w14:paraId="1D719ABD" w14:textId="73A2C823" w:rsidR="00757B87" w:rsidRPr="00757B87" w:rsidRDefault="00757B87" w:rsidP="00757B87">
      <w:pPr>
        <w:numPr>
          <w:ilvl w:val="0"/>
          <w:numId w:val="1"/>
        </w:numPr>
        <w:spacing w:line="240" w:lineRule="auto"/>
        <w:ind w:left="1080" w:right="1170" w:firstLine="0"/>
        <w:textAlignment w:val="baseline"/>
        <w:rPr>
          <w:rFonts w:ascii="Garamond" w:eastAsia="Times New Roman" w:hAnsi="Garamond" w:cs="Times New Roman"/>
          <w:color w:val="000000"/>
          <w:lang w:val="en-US"/>
        </w:rPr>
      </w:pPr>
      <w:r w:rsidRPr="00757B87">
        <w:rPr>
          <w:rFonts w:ascii="Garamond" w:eastAsia="Times New Roman" w:hAnsi="Garamond" w:cs="Times New Roman"/>
          <w:color w:val="000000"/>
          <w:lang w:val="en-US"/>
        </w:rPr>
        <w:t xml:space="preserve">Work closely with the other Onboard </w:t>
      </w:r>
      <w:r w:rsidRPr="00757B87">
        <w:rPr>
          <w:rFonts w:ascii="Garamond" w:eastAsia="Times New Roman" w:hAnsi="Garamond" w:cs="Times New Roman"/>
          <w:color w:val="000000"/>
          <w:lang w:val="en-US"/>
        </w:rPr>
        <w:t>Program</w:t>
      </w:r>
      <w:r w:rsidRPr="00757B87">
        <w:rPr>
          <w:rFonts w:ascii="Garamond" w:eastAsia="Times New Roman" w:hAnsi="Garamond" w:cs="Times New Roman"/>
          <w:color w:val="000000"/>
          <w:lang w:val="en-US"/>
        </w:rPr>
        <w:t xml:space="preserve"> Coordinator to fulfill responsibilities</w:t>
      </w:r>
    </w:p>
    <w:p w14:paraId="2A4A0C38" w14:textId="46E4E9EA" w:rsidR="00757B87" w:rsidRPr="00757B87" w:rsidRDefault="00757B87" w:rsidP="00757B87">
      <w:pPr>
        <w:numPr>
          <w:ilvl w:val="0"/>
          <w:numId w:val="1"/>
        </w:numPr>
        <w:spacing w:line="240" w:lineRule="auto"/>
        <w:ind w:right="1170"/>
        <w:textAlignment w:val="baseline"/>
        <w:rPr>
          <w:rFonts w:ascii="Garamond" w:eastAsia="Times New Roman" w:hAnsi="Garamond" w:cs="Times New Roman"/>
          <w:color w:val="000000"/>
          <w:lang w:val="en-US"/>
        </w:rPr>
      </w:pPr>
      <w:r w:rsidRPr="00757B87">
        <w:rPr>
          <w:rFonts w:ascii="Garamond" w:eastAsia="Times New Roman" w:hAnsi="Garamond" w:cs="Times New Roman"/>
          <w:color w:val="000000"/>
          <w:lang w:val="en-US"/>
        </w:rPr>
        <w:t>Stay up to date on environmental issues developing in the Hudson Valley and pass along information regularly to the crew and volunteers </w:t>
      </w:r>
    </w:p>
    <w:p w14:paraId="75C385B9" w14:textId="77777777" w:rsidR="00757B87" w:rsidRPr="00757B87" w:rsidRDefault="00757B87" w:rsidP="00757B87">
      <w:pPr>
        <w:numPr>
          <w:ilvl w:val="0"/>
          <w:numId w:val="1"/>
        </w:numPr>
        <w:spacing w:line="240" w:lineRule="auto"/>
        <w:ind w:left="1080" w:right="1170" w:firstLine="0"/>
        <w:textAlignment w:val="baseline"/>
        <w:rPr>
          <w:rFonts w:ascii="Garamond" w:eastAsia="Times New Roman" w:hAnsi="Garamond" w:cs="Times New Roman"/>
          <w:color w:val="000000"/>
          <w:lang w:val="en-US"/>
        </w:rPr>
      </w:pPr>
      <w:r w:rsidRPr="00757B87">
        <w:rPr>
          <w:rFonts w:ascii="Garamond" w:eastAsia="Times New Roman" w:hAnsi="Garamond" w:cs="Times New Roman"/>
          <w:color w:val="000000"/>
          <w:lang w:val="en-US"/>
        </w:rPr>
        <w:t>Be an exemplary crew member and model good shipboard/community behavior</w:t>
      </w:r>
    </w:p>
    <w:p w14:paraId="68EE120D" w14:textId="77777777" w:rsidR="00757B87" w:rsidRPr="00757B87" w:rsidRDefault="00757B87" w:rsidP="00757B87">
      <w:pPr>
        <w:spacing w:line="240" w:lineRule="auto"/>
        <w:ind w:left="1080" w:right="1170"/>
        <w:rPr>
          <w:rFonts w:ascii="Garamond" w:eastAsia="Times New Roman" w:hAnsi="Garamond" w:cs="Times New Roman"/>
          <w:lang w:val="en-US"/>
        </w:rPr>
      </w:pPr>
    </w:p>
    <w:p w14:paraId="103762B4" w14:textId="77777777" w:rsidR="00757B87" w:rsidRPr="00757B87" w:rsidRDefault="00757B87" w:rsidP="00757B87">
      <w:pPr>
        <w:spacing w:line="240" w:lineRule="auto"/>
        <w:ind w:left="1080" w:right="1170"/>
        <w:rPr>
          <w:rFonts w:ascii="Garamond" w:eastAsia="Times New Roman" w:hAnsi="Garamond" w:cs="Times New Roman"/>
          <w:lang w:val="en-US"/>
        </w:rPr>
      </w:pPr>
      <w:r w:rsidRPr="00757B87">
        <w:rPr>
          <w:rFonts w:ascii="Garamond" w:eastAsia="Times New Roman" w:hAnsi="Garamond" w:cs="Times New Roman"/>
          <w:b/>
          <w:bCs/>
          <w:color w:val="000000"/>
          <w:lang w:val="en-US"/>
        </w:rPr>
        <w:t>Desirable Qualifications</w:t>
      </w:r>
    </w:p>
    <w:p w14:paraId="37D24F09" w14:textId="77777777" w:rsidR="00757B87" w:rsidRPr="00757B87" w:rsidRDefault="00757B87" w:rsidP="00757B87">
      <w:pPr>
        <w:numPr>
          <w:ilvl w:val="0"/>
          <w:numId w:val="2"/>
        </w:numPr>
        <w:spacing w:line="240" w:lineRule="auto"/>
        <w:ind w:left="1080" w:right="1170" w:firstLine="0"/>
        <w:textAlignment w:val="baseline"/>
        <w:rPr>
          <w:rFonts w:ascii="Garamond" w:eastAsia="Times New Roman" w:hAnsi="Garamond" w:cs="Times New Roman"/>
          <w:color w:val="000000"/>
          <w:lang w:val="en-US"/>
        </w:rPr>
      </w:pPr>
      <w:r w:rsidRPr="00757B87">
        <w:rPr>
          <w:rFonts w:ascii="Garamond" w:eastAsia="Times New Roman" w:hAnsi="Garamond" w:cs="Times New Roman"/>
          <w:color w:val="000000"/>
          <w:lang w:val="en-US"/>
        </w:rPr>
        <w:t>Background in education, environment studies, or related fields</w:t>
      </w:r>
    </w:p>
    <w:p w14:paraId="1A2ED63A" w14:textId="77777777" w:rsidR="00757B87" w:rsidRPr="00757B87" w:rsidRDefault="00757B87" w:rsidP="00757B87">
      <w:pPr>
        <w:numPr>
          <w:ilvl w:val="0"/>
          <w:numId w:val="2"/>
        </w:numPr>
        <w:spacing w:line="240" w:lineRule="auto"/>
        <w:ind w:left="1080" w:right="1170" w:firstLine="0"/>
        <w:textAlignment w:val="baseline"/>
        <w:rPr>
          <w:rFonts w:ascii="Garamond" w:eastAsia="Times New Roman" w:hAnsi="Garamond" w:cs="Times New Roman"/>
          <w:color w:val="000000"/>
          <w:lang w:val="en-US"/>
        </w:rPr>
      </w:pPr>
      <w:r w:rsidRPr="00757B87">
        <w:rPr>
          <w:rFonts w:ascii="Garamond" w:eastAsia="Times New Roman" w:hAnsi="Garamond" w:cs="Times New Roman"/>
          <w:color w:val="000000"/>
          <w:lang w:val="en-US"/>
        </w:rPr>
        <w:t>Experience teaching and managing volunteers</w:t>
      </w:r>
    </w:p>
    <w:p w14:paraId="11DD2D44" w14:textId="77777777" w:rsidR="00757B87" w:rsidRPr="00757B87" w:rsidRDefault="00757B87" w:rsidP="00757B87">
      <w:pPr>
        <w:numPr>
          <w:ilvl w:val="0"/>
          <w:numId w:val="2"/>
        </w:numPr>
        <w:spacing w:line="240" w:lineRule="auto"/>
        <w:ind w:left="1080" w:right="1170" w:firstLine="0"/>
        <w:textAlignment w:val="baseline"/>
        <w:rPr>
          <w:rFonts w:ascii="Garamond" w:eastAsia="Times New Roman" w:hAnsi="Garamond" w:cs="Times New Roman"/>
          <w:color w:val="000000"/>
          <w:lang w:val="en-US"/>
        </w:rPr>
      </w:pPr>
      <w:r w:rsidRPr="00757B87">
        <w:rPr>
          <w:rFonts w:ascii="Garamond" w:eastAsia="Times New Roman" w:hAnsi="Garamond" w:cs="Times New Roman"/>
          <w:color w:val="000000"/>
          <w:lang w:val="en-US"/>
        </w:rPr>
        <w:t>Knowledge of the Hudson River and estuary topics</w:t>
      </w:r>
    </w:p>
    <w:p w14:paraId="6D1E3409" w14:textId="1A6515AC" w:rsidR="00757B87" w:rsidRPr="00757B87" w:rsidRDefault="00757B87" w:rsidP="00757B87">
      <w:pPr>
        <w:numPr>
          <w:ilvl w:val="0"/>
          <w:numId w:val="2"/>
        </w:numPr>
        <w:spacing w:line="240" w:lineRule="auto"/>
        <w:ind w:left="1080" w:right="1170" w:firstLine="0"/>
        <w:textAlignment w:val="baseline"/>
        <w:rPr>
          <w:rFonts w:ascii="Garamond" w:eastAsia="Times New Roman" w:hAnsi="Garamond" w:cs="Times New Roman"/>
          <w:color w:val="000000"/>
          <w:lang w:val="en-US"/>
        </w:rPr>
      </w:pPr>
      <w:r w:rsidRPr="00757B87">
        <w:rPr>
          <w:rFonts w:ascii="Garamond" w:eastAsia="Times New Roman" w:hAnsi="Garamond" w:cs="Times New Roman"/>
          <w:color w:val="000000"/>
          <w:lang w:val="en-US"/>
        </w:rPr>
        <w:t>Public speaking</w:t>
      </w:r>
      <w:r w:rsidRPr="00757B87">
        <w:rPr>
          <w:rFonts w:ascii="Garamond" w:eastAsia="Times New Roman" w:hAnsi="Garamond" w:cs="Times New Roman"/>
          <w:color w:val="000000"/>
          <w:lang w:val="en-US"/>
        </w:rPr>
        <w:t xml:space="preserve"> with large groups</w:t>
      </w:r>
      <w:r w:rsidRPr="00757B87">
        <w:rPr>
          <w:rFonts w:ascii="Garamond" w:eastAsia="Times New Roman" w:hAnsi="Garamond" w:cs="Times New Roman"/>
          <w:color w:val="000000"/>
          <w:lang w:val="en-US"/>
        </w:rPr>
        <w:t>, customer service skills</w:t>
      </w:r>
    </w:p>
    <w:p w14:paraId="3ABF2F29" w14:textId="77777777" w:rsidR="00757B87" w:rsidRPr="00757B87" w:rsidRDefault="00757B87" w:rsidP="00757B87">
      <w:pPr>
        <w:numPr>
          <w:ilvl w:val="0"/>
          <w:numId w:val="2"/>
        </w:numPr>
        <w:spacing w:line="240" w:lineRule="auto"/>
        <w:ind w:left="1080" w:right="1170" w:firstLine="0"/>
        <w:textAlignment w:val="baseline"/>
        <w:rPr>
          <w:rFonts w:ascii="Garamond" w:eastAsia="Times New Roman" w:hAnsi="Garamond" w:cs="Times New Roman"/>
          <w:color w:val="000000"/>
          <w:lang w:val="en-US"/>
        </w:rPr>
      </w:pPr>
      <w:r w:rsidRPr="00757B87">
        <w:rPr>
          <w:rFonts w:ascii="Garamond" w:eastAsia="Times New Roman" w:hAnsi="Garamond" w:cs="Times New Roman"/>
          <w:color w:val="000000"/>
          <w:lang w:val="en-US"/>
        </w:rPr>
        <w:t>Ability to think on your feet and adapt programming to changing conditions</w:t>
      </w:r>
    </w:p>
    <w:p w14:paraId="53811554" w14:textId="77777777" w:rsidR="00757B87" w:rsidRPr="00757B87" w:rsidRDefault="00757B87" w:rsidP="00757B87">
      <w:pPr>
        <w:numPr>
          <w:ilvl w:val="0"/>
          <w:numId w:val="2"/>
        </w:numPr>
        <w:spacing w:line="240" w:lineRule="auto"/>
        <w:ind w:left="1080" w:right="1170" w:firstLine="0"/>
        <w:textAlignment w:val="baseline"/>
        <w:rPr>
          <w:rFonts w:ascii="Garamond" w:eastAsia="Times New Roman" w:hAnsi="Garamond" w:cs="Times New Roman"/>
          <w:color w:val="000000"/>
          <w:lang w:val="en-US"/>
        </w:rPr>
      </w:pPr>
      <w:r w:rsidRPr="00757B87">
        <w:rPr>
          <w:rFonts w:ascii="Garamond" w:eastAsia="Times New Roman" w:hAnsi="Garamond" w:cs="Times New Roman"/>
          <w:color w:val="000000"/>
          <w:lang w:val="en-US"/>
        </w:rPr>
        <w:t>Curiosity and a desire to learn more about the environment and history of the Hudson River</w:t>
      </w:r>
    </w:p>
    <w:p w14:paraId="1A1C24C4" w14:textId="77777777" w:rsidR="00757B87" w:rsidRPr="00757B87" w:rsidRDefault="00757B87" w:rsidP="00757B87">
      <w:pPr>
        <w:numPr>
          <w:ilvl w:val="0"/>
          <w:numId w:val="2"/>
        </w:numPr>
        <w:spacing w:line="240" w:lineRule="auto"/>
        <w:ind w:left="1080" w:right="1170" w:firstLine="0"/>
        <w:textAlignment w:val="baseline"/>
        <w:rPr>
          <w:rFonts w:ascii="Garamond" w:eastAsia="Times New Roman" w:hAnsi="Garamond" w:cs="Times New Roman"/>
          <w:color w:val="000000"/>
          <w:lang w:val="en-US"/>
        </w:rPr>
      </w:pPr>
      <w:r w:rsidRPr="00757B87">
        <w:rPr>
          <w:rFonts w:ascii="Garamond" w:eastAsia="Times New Roman" w:hAnsi="Garamond" w:cs="Times New Roman"/>
          <w:color w:val="000000"/>
          <w:lang w:val="en-US"/>
        </w:rPr>
        <w:t>Sailing and/or musical experience not required but is a plus</w:t>
      </w:r>
    </w:p>
    <w:p w14:paraId="44BB203C" w14:textId="77777777" w:rsidR="00757B87" w:rsidRPr="00757B87" w:rsidRDefault="00757B87" w:rsidP="00757B87">
      <w:pPr>
        <w:numPr>
          <w:ilvl w:val="0"/>
          <w:numId w:val="2"/>
        </w:numPr>
        <w:spacing w:line="240" w:lineRule="auto"/>
        <w:ind w:left="1080" w:right="1170" w:firstLine="0"/>
        <w:textAlignment w:val="baseline"/>
        <w:rPr>
          <w:rFonts w:ascii="Garamond" w:eastAsia="Times New Roman" w:hAnsi="Garamond" w:cs="Times New Roman"/>
          <w:color w:val="000000"/>
          <w:lang w:val="en-US"/>
        </w:rPr>
      </w:pPr>
      <w:r w:rsidRPr="00757B87">
        <w:rPr>
          <w:rFonts w:ascii="Garamond" w:eastAsia="Times New Roman" w:hAnsi="Garamond" w:cs="Times New Roman"/>
          <w:color w:val="000000"/>
          <w:lang w:val="en-US"/>
        </w:rPr>
        <w:lastRenderedPageBreak/>
        <w:t>Ability to thrive in communal living environment</w:t>
      </w:r>
    </w:p>
    <w:p w14:paraId="59D07E01" w14:textId="77777777" w:rsidR="00757B87" w:rsidRPr="00757B87" w:rsidRDefault="00757B87" w:rsidP="00757B87">
      <w:pPr>
        <w:numPr>
          <w:ilvl w:val="0"/>
          <w:numId w:val="2"/>
        </w:numPr>
        <w:spacing w:line="240" w:lineRule="auto"/>
        <w:ind w:left="1440" w:right="1170"/>
        <w:textAlignment w:val="baseline"/>
        <w:rPr>
          <w:rFonts w:ascii="Garamond" w:eastAsia="Times New Roman" w:hAnsi="Garamond" w:cs="Times New Roman"/>
          <w:color w:val="000000"/>
          <w:lang w:val="en-US"/>
        </w:rPr>
      </w:pPr>
      <w:r w:rsidRPr="00757B87">
        <w:rPr>
          <w:rFonts w:ascii="Garamond" w:eastAsia="Times New Roman" w:hAnsi="Garamond" w:cs="Times New Roman"/>
          <w:color w:val="000000"/>
          <w:lang w:val="en-US"/>
        </w:rPr>
        <w:t>Enthusiasm for working outdoors in all weather conditions in one of the most beautiful rivers in the country</w:t>
      </w:r>
    </w:p>
    <w:p w14:paraId="2E7ECEE5" w14:textId="77777777" w:rsidR="00757B87" w:rsidRPr="00757B87" w:rsidRDefault="00757B87" w:rsidP="00757B87">
      <w:pPr>
        <w:spacing w:line="240" w:lineRule="auto"/>
        <w:ind w:left="1080" w:right="1170"/>
        <w:rPr>
          <w:rFonts w:ascii="Garamond" w:eastAsia="Times New Roman" w:hAnsi="Garamond" w:cs="Times New Roman"/>
          <w:lang w:val="en-US"/>
        </w:rPr>
      </w:pPr>
    </w:p>
    <w:p w14:paraId="51D3FB8F" w14:textId="57584CDD" w:rsidR="00757B87" w:rsidRPr="00757B87" w:rsidRDefault="00757B87" w:rsidP="00757B87">
      <w:pPr>
        <w:spacing w:line="240" w:lineRule="auto"/>
        <w:ind w:left="1080" w:right="1170"/>
        <w:rPr>
          <w:rFonts w:ascii="Garamond" w:eastAsia="Times New Roman" w:hAnsi="Garamond" w:cs="Times New Roman"/>
          <w:lang w:val="en-US"/>
        </w:rPr>
      </w:pPr>
      <w:r w:rsidRPr="00757B87">
        <w:rPr>
          <w:rFonts w:ascii="Garamond" w:eastAsia="Times New Roman" w:hAnsi="Garamond" w:cs="Times New Roman"/>
          <w:color w:val="000000"/>
          <w:lang w:val="en-US"/>
        </w:rPr>
        <w:t xml:space="preserve">Onboard </w:t>
      </w:r>
      <w:r w:rsidRPr="00757B87">
        <w:rPr>
          <w:rFonts w:ascii="Garamond" w:eastAsia="Times New Roman" w:hAnsi="Garamond" w:cs="Times New Roman"/>
          <w:color w:val="000000"/>
          <w:lang w:val="en-US"/>
        </w:rPr>
        <w:t>Program</w:t>
      </w:r>
      <w:r w:rsidRPr="00757B87">
        <w:rPr>
          <w:rFonts w:ascii="Garamond" w:eastAsia="Times New Roman" w:hAnsi="Garamond" w:cs="Times New Roman"/>
          <w:color w:val="000000"/>
          <w:lang w:val="en-US"/>
        </w:rPr>
        <w:t xml:space="preserve"> Coordinators are paid bi-weekly and can expect to </w:t>
      </w:r>
      <w:proofErr w:type="gramStart"/>
      <w:r w:rsidRPr="00757B87">
        <w:rPr>
          <w:rFonts w:ascii="Garamond" w:eastAsia="Times New Roman" w:hAnsi="Garamond" w:cs="Times New Roman"/>
          <w:color w:val="000000"/>
          <w:lang w:val="en-US"/>
        </w:rPr>
        <w:t>gain:</w:t>
      </w:r>
      <w:proofErr w:type="gramEnd"/>
      <w:r w:rsidRPr="00757B87">
        <w:rPr>
          <w:rFonts w:ascii="Garamond" w:eastAsia="Times New Roman" w:hAnsi="Garamond" w:cs="Times New Roman"/>
          <w:color w:val="000000"/>
          <w:lang w:val="en-US"/>
        </w:rPr>
        <w:t xml:space="preserve"> teaching experience, knowledge of sailing, a greater familiarity with the issues and ecology of the Hudson River, some serious calluses, fantastic tales of adventure, a lasting relationship with one of the most prestigious environmental education organizations in the Hudson Valley, room and board while living on the boat, and access to crew quarters while working in the office.  Onboard </w:t>
      </w:r>
      <w:r w:rsidRPr="00757B87">
        <w:rPr>
          <w:rFonts w:ascii="Garamond" w:eastAsia="Times New Roman" w:hAnsi="Garamond" w:cs="Times New Roman"/>
          <w:color w:val="000000"/>
          <w:lang w:val="en-US"/>
        </w:rPr>
        <w:t>Program</w:t>
      </w:r>
      <w:r w:rsidRPr="00757B87">
        <w:rPr>
          <w:rFonts w:ascii="Garamond" w:eastAsia="Times New Roman" w:hAnsi="Garamond" w:cs="Times New Roman"/>
          <w:color w:val="000000"/>
          <w:lang w:val="en-US"/>
        </w:rPr>
        <w:t xml:space="preserve"> Coordinators are required to pass a pre-employment drug test and background check.</w:t>
      </w:r>
    </w:p>
    <w:p w14:paraId="4C668B05" w14:textId="77777777" w:rsidR="00757B87" w:rsidRPr="00757B87" w:rsidRDefault="00757B87" w:rsidP="00757B87">
      <w:pPr>
        <w:spacing w:line="240" w:lineRule="auto"/>
        <w:ind w:left="1080" w:right="1170"/>
        <w:rPr>
          <w:rFonts w:ascii="Garamond" w:eastAsia="Times New Roman" w:hAnsi="Garamond" w:cs="Times New Roman"/>
          <w:lang w:val="en-US"/>
        </w:rPr>
      </w:pPr>
    </w:p>
    <w:p w14:paraId="14F01224" w14:textId="77777777" w:rsidR="00757B87" w:rsidRPr="00757B87" w:rsidRDefault="00757B87" w:rsidP="00757B87">
      <w:pPr>
        <w:spacing w:line="240" w:lineRule="auto"/>
        <w:ind w:left="1080" w:right="1170"/>
        <w:rPr>
          <w:rFonts w:ascii="Garamond" w:eastAsia="Times New Roman" w:hAnsi="Garamond" w:cs="Times New Roman"/>
          <w:lang w:val="en-US"/>
        </w:rPr>
      </w:pPr>
      <w:r w:rsidRPr="00757B87">
        <w:rPr>
          <w:rFonts w:ascii="Garamond" w:eastAsia="Times New Roman" w:hAnsi="Garamond" w:cs="Times New Roman"/>
          <w:b/>
          <w:bCs/>
          <w:color w:val="000000"/>
          <w:lang w:val="en-US"/>
        </w:rPr>
        <w:t>To Apply </w:t>
      </w:r>
    </w:p>
    <w:p w14:paraId="58F4A1F4" w14:textId="22BA798E" w:rsidR="00757B87" w:rsidRPr="00757B87" w:rsidRDefault="00757B87" w:rsidP="00757B87">
      <w:pPr>
        <w:spacing w:line="240" w:lineRule="auto"/>
        <w:ind w:left="1080" w:right="1170"/>
        <w:rPr>
          <w:rFonts w:ascii="Garamond" w:eastAsia="Times New Roman" w:hAnsi="Garamond" w:cs="Times New Roman"/>
          <w:lang w:val="en-US"/>
        </w:rPr>
      </w:pPr>
      <w:r w:rsidRPr="00757B87">
        <w:rPr>
          <w:rFonts w:ascii="Garamond" w:eastAsia="Times New Roman" w:hAnsi="Garamond" w:cs="Times New Roman"/>
          <w:color w:val="000000"/>
          <w:lang w:val="en-US"/>
        </w:rPr>
        <w:t>Send</w:t>
      </w:r>
      <w:r w:rsidRPr="00757B87">
        <w:rPr>
          <w:rFonts w:ascii="Garamond" w:eastAsia="Times New Roman" w:hAnsi="Garamond" w:cs="Times New Roman"/>
          <w:color w:val="000000"/>
          <w:lang w:val="en-US"/>
        </w:rPr>
        <w:t xml:space="preserve"> a resume</w:t>
      </w:r>
      <w:r w:rsidRPr="00757B87">
        <w:rPr>
          <w:rFonts w:ascii="Garamond" w:eastAsia="Times New Roman" w:hAnsi="Garamond" w:cs="Times New Roman"/>
          <w:color w:val="000000"/>
          <w:lang w:val="en-US"/>
        </w:rPr>
        <w:t xml:space="preserve"> and cover letter</w:t>
      </w:r>
      <w:r w:rsidRPr="00757B87">
        <w:rPr>
          <w:rFonts w:ascii="Garamond" w:eastAsia="Times New Roman" w:hAnsi="Garamond" w:cs="Times New Roman"/>
          <w:color w:val="000000"/>
          <w:lang w:val="en-US"/>
        </w:rPr>
        <w:t xml:space="preserve"> to</w:t>
      </w:r>
      <w:r w:rsidRPr="00757B87">
        <w:rPr>
          <w:rFonts w:ascii="Garamond" w:eastAsia="Times New Roman" w:hAnsi="Garamond" w:cs="Times New Roman"/>
          <w:b/>
          <w:bCs/>
          <w:color w:val="000000"/>
          <w:lang w:val="en-US"/>
        </w:rPr>
        <w:t xml:space="preserve"> </w:t>
      </w:r>
      <w:r w:rsidRPr="00757B87">
        <w:rPr>
          <w:rFonts w:ascii="Garamond" w:eastAsia="Times New Roman" w:hAnsi="Garamond" w:cs="Times New Roman"/>
          <w:color w:val="000000"/>
          <w:lang w:val="en-US"/>
        </w:rPr>
        <w:t>Ruthie Gold</w:t>
      </w:r>
      <w:r w:rsidRPr="00757B87">
        <w:rPr>
          <w:rFonts w:ascii="Garamond" w:eastAsia="Times New Roman" w:hAnsi="Garamond" w:cs="Times New Roman"/>
          <w:color w:val="000000"/>
          <w:lang w:val="en-US"/>
        </w:rPr>
        <w:t xml:space="preserve">, </w:t>
      </w:r>
      <w:hyperlink r:id="rId8" w:history="1">
        <w:r w:rsidRPr="00757B87">
          <w:rPr>
            <w:rFonts w:ascii="Garamond" w:eastAsia="Times New Roman" w:hAnsi="Garamond" w:cs="Times New Roman"/>
            <w:color w:val="0000FF"/>
            <w:u w:val="single"/>
            <w:lang w:val="en-US"/>
          </w:rPr>
          <w:t>Educator@clearwater.org</w:t>
        </w:r>
      </w:hyperlink>
      <w:r w:rsidRPr="00757B87">
        <w:rPr>
          <w:rFonts w:ascii="Garamond" w:eastAsia="Times New Roman" w:hAnsi="Garamond" w:cs="Times New Roman"/>
          <w:color w:val="000000"/>
          <w:lang w:val="en-US"/>
        </w:rPr>
        <w:t xml:space="preserve"> with the subject line “Onboard </w:t>
      </w:r>
      <w:r w:rsidRPr="00757B87">
        <w:rPr>
          <w:rFonts w:ascii="Garamond" w:eastAsia="Times New Roman" w:hAnsi="Garamond" w:cs="Times New Roman"/>
          <w:color w:val="000000"/>
          <w:lang w:val="en-US"/>
        </w:rPr>
        <w:t>Program</w:t>
      </w:r>
      <w:r w:rsidRPr="00757B87">
        <w:rPr>
          <w:rFonts w:ascii="Garamond" w:eastAsia="Times New Roman" w:hAnsi="Garamond" w:cs="Times New Roman"/>
          <w:color w:val="000000"/>
          <w:lang w:val="en-US"/>
        </w:rPr>
        <w:t xml:space="preserve"> Coordinator”</w:t>
      </w:r>
      <w:r w:rsidR="00DE4C15">
        <w:rPr>
          <w:rFonts w:ascii="Garamond" w:eastAsia="Times New Roman" w:hAnsi="Garamond" w:cs="Times New Roman"/>
          <w:color w:val="000000"/>
          <w:lang w:val="en-US"/>
        </w:rPr>
        <w:t xml:space="preserve"> by July 15, 2022.</w:t>
      </w:r>
    </w:p>
    <w:p w14:paraId="4E304B3A" w14:textId="77777777" w:rsidR="00757B87" w:rsidRDefault="00757B87" w:rsidP="00757B87">
      <w:pPr>
        <w:spacing w:line="240" w:lineRule="auto"/>
        <w:ind w:left="1080" w:right="1170"/>
        <w:rPr>
          <w:rFonts w:ascii="Garamond" w:eastAsia="Garamond" w:hAnsi="Garamond" w:cs="Garamond"/>
        </w:rPr>
      </w:pPr>
    </w:p>
    <w:p w14:paraId="13D46F0E" w14:textId="57B51AB1" w:rsidR="00757B87" w:rsidRDefault="00757B87" w:rsidP="00757B87">
      <w:pPr>
        <w:spacing w:line="240" w:lineRule="auto"/>
        <w:ind w:left="1080" w:right="1170"/>
        <w:rPr>
          <w:rFonts w:ascii="Garamond" w:eastAsia="Garamond" w:hAnsi="Garamond" w:cs="Garamond"/>
        </w:rPr>
      </w:pPr>
    </w:p>
    <w:p w14:paraId="59CDD164" w14:textId="77777777" w:rsidR="00757B87" w:rsidRDefault="00757B87" w:rsidP="00757B87">
      <w:pPr>
        <w:spacing w:line="240" w:lineRule="auto"/>
        <w:ind w:left="1080" w:right="1170"/>
        <w:rPr>
          <w:rFonts w:ascii="Garamond" w:eastAsia="Garamond" w:hAnsi="Garamond" w:cs="Garamond"/>
        </w:rPr>
      </w:pPr>
    </w:p>
    <w:p w14:paraId="52DFE0FC" w14:textId="77777777" w:rsidR="003A0842" w:rsidRDefault="003A0842" w:rsidP="00757B87">
      <w:pPr>
        <w:ind w:left="1080" w:right="1170"/>
        <w:rPr>
          <w:rFonts w:ascii="Garamond" w:eastAsia="Garamond" w:hAnsi="Garamond" w:cs="Garamond"/>
        </w:rPr>
      </w:pPr>
    </w:p>
    <w:p w14:paraId="118A236D" w14:textId="77777777" w:rsidR="003A0842" w:rsidRDefault="003A0842" w:rsidP="00757B87">
      <w:pPr>
        <w:ind w:left="1080" w:right="1170"/>
        <w:rPr>
          <w:rFonts w:ascii="Garamond" w:eastAsia="Garamond" w:hAnsi="Garamond" w:cs="Garamond"/>
        </w:rPr>
      </w:pPr>
    </w:p>
    <w:p w14:paraId="76CC5723" w14:textId="4131307D" w:rsidR="003A0842" w:rsidRDefault="003A0842" w:rsidP="00757B87">
      <w:pPr>
        <w:ind w:left="1080" w:right="1170"/>
        <w:rPr>
          <w:rFonts w:ascii="Garamond" w:eastAsia="Garamond" w:hAnsi="Garamond" w:cs="Garamond"/>
        </w:rPr>
      </w:pPr>
    </w:p>
    <w:sectPr w:rsidR="003A0842">
      <w:headerReference w:type="even" r:id="rId9"/>
      <w:headerReference w:type="default" r:id="rId10"/>
      <w:footerReference w:type="even" r:id="rId11"/>
      <w:footerReference w:type="default" r:id="rId12"/>
      <w:headerReference w:type="first" r:id="rId13"/>
      <w:footerReference w:type="first" r:id="rId14"/>
      <w:pgSz w:w="12240" w:h="15840"/>
      <w:pgMar w:top="360" w:right="360" w:bottom="360" w:left="36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346DE" w14:textId="77777777" w:rsidR="003E054C" w:rsidRDefault="003E054C" w:rsidP="00757B87">
      <w:pPr>
        <w:spacing w:line="240" w:lineRule="auto"/>
      </w:pPr>
      <w:r>
        <w:separator/>
      </w:r>
    </w:p>
  </w:endnote>
  <w:endnote w:type="continuationSeparator" w:id="0">
    <w:p w14:paraId="18455330" w14:textId="77777777" w:rsidR="003E054C" w:rsidRDefault="003E054C" w:rsidP="00757B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29573" w14:textId="77777777" w:rsidR="00757B87" w:rsidRDefault="00757B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66178" w14:textId="77777777" w:rsidR="00757B87" w:rsidRDefault="00757B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5AA76" w14:textId="77777777" w:rsidR="00757B87" w:rsidRDefault="00757B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5A6C4" w14:textId="77777777" w:rsidR="003E054C" w:rsidRDefault="003E054C" w:rsidP="00757B87">
      <w:pPr>
        <w:spacing w:line="240" w:lineRule="auto"/>
      </w:pPr>
      <w:r>
        <w:separator/>
      </w:r>
    </w:p>
  </w:footnote>
  <w:footnote w:type="continuationSeparator" w:id="0">
    <w:p w14:paraId="10EB1600" w14:textId="77777777" w:rsidR="003E054C" w:rsidRDefault="003E054C" w:rsidP="00757B8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D46CC" w14:textId="77777777" w:rsidR="00757B87" w:rsidRDefault="00757B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56E5E" w14:textId="77777777" w:rsidR="00757B87" w:rsidRDefault="00757B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D15CC" w14:textId="77777777" w:rsidR="00757B87" w:rsidRDefault="00757B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386FA1"/>
    <w:multiLevelType w:val="multilevel"/>
    <w:tmpl w:val="A8985540"/>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 w15:restartNumberingAfterBreak="0">
    <w:nsid w:val="5DA30568"/>
    <w:multiLevelType w:val="multilevel"/>
    <w:tmpl w:val="1E807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05523866">
    <w:abstractNumId w:val="0"/>
  </w:num>
  <w:num w:numId="2" w16cid:durableId="16302834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842"/>
    <w:rsid w:val="003A0842"/>
    <w:rsid w:val="003E054C"/>
    <w:rsid w:val="00757B87"/>
    <w:rsid w:val="00DD116F"/>
    <w:rsid w:val="00DE4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702335"/>
  <w15:docId w15:val="{8795CF4A-26B7-FC46-9044-0D871EE43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757B87"/>
    <w:pPr>
      <w:tabs>
        <w:tab w:val="center" w:pos="4680"/>
        <w:tab w:val="right" w:pos="9360"/>
      </w:tabs>
      <w:spacing w:line="240" w:lineRule="auto"/>
    </w:pPr>
  </w:style>
  <w:style w:type="character" w:customStyle="1" w:styleId="HeaderChar">
    <w:name w:val="Header Char"/>
    <w:basedOn w:val="DefaultParagraphFont"/>
    <w:link w:val="Header"/>
    <w:uiPriority w:val="99"/>
    <w:rsid w:val="00757B87"/>
  </w:style>
  <w:style w:type="paragraph" w:styleId="Footer">
    <w:name w:val="footer"/>
    <w:basedOn w:val="Normal"/>
    <w:link w:val="FooterChar"/>
    <w:uiPriority w:val="99"/>
    <w:unhideWhenUsed/>
    <w:rsid w:val="00757B87"/>
    <w:pPr>
      <w:tabs>
        <w:tab w:val="center" w:pos="4680"/>
        <w:tab w:val="right" w:pos="9360"/>
      </w:tabs>
      <w:spacing w:line="240" w:lineRule="auto"/>
    </w:pPr>
  </w:style>
  <w:style w:type="character" w:customStyle="1" w:styleId="FooterChar">
    <w:name w:val="Footer Char"/>
    <w:basedOn w:val="DefaultParagraphFont"/>
    <w:link w:val="Footer"/>
    <w:uiPriority w:val="99"/>
    <w:rsid w:val="00757B87"/>
  </w:style>
  <w:style w:type="paragraph" w:styleId="NormalWeb">
    <w:name w:val="Normal (Web)"/>
    <w:basedOn w:val="Normal"/>
    <w:uiPriority w:val="99"/>
    <w:semiHidden/>
    <w:unhideWhenUsed/>
    <w:rsid w:val="00757B87"/>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757B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194351">
      <w:bodyDiv w:val="1"/>
      <w:marLeft w:val="0"/>
      <w:marRight w:val="0"/>
      <w:marTop w:val="0"/>
      <w:marBottom w:val="0"/>
      <w:divBdr>
        <w:top w:val="none" w:sz="0" w:space="0" w:color="auto"/>
        <w:left w:val="none" w:sz="0" w:space="0" w:color="auto"/>
        <w:bottom w:val="none" w:sz="0" w:space="0" w:color="auto"/>
        <w:right w:val="none" w:sz="0" w:space="0" w:color="auto"/>
      </w:divBdr>
    </w:div>
    <w:div w:id="1458569580">
      <w:bodyDiv w:val="1"/>
      <w:marLeft w:val="0"/>
      <w:marRight w:val="0"/>
      <w:marTop w:val="0"/>
      <w:marBottom w:val="0"/>
      <w:divBdr>
        <w:top w:val="none" w:sz="0" w:space="0" w:color="auto"/>
        <w:left w:val="none" w:sz="0" w:space="0" w:color="auto"/>
        <w:bottom w:val="none" w:sz="0" w:space="0" w:color="auto"/>
        <w:right w:val="none" w:sz="0" w:space="0" w:color="auto"/>
      </w:divBdr>
    </w:div>
    <w:div w:id="1790469661">
      <w:bodyDiv w:val="1"/>
      <w:marLeft w:val="0"/>
      <w:marRight w:val="0"/>
      <w:marTop w:val="0"/>
      <w:marBottom w:val="0"/>
      <w:divBdr>
        <w:top w:val="none" w:sz="0" w:space="0" w:color="auto"/>
        <w:left w:val="none" w:sz="0" w:space="0" w:color="auto"/>
        <w:bottom w:val="none" w:sz="0" w:space="0" w:color="auto"/>
        <w:right w:val="none" w:sz="0" w:space="0" w:color="auto"/>
      </w:divBdr>
    </w:div>
    <w:div w:id="18840496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Educator@clearwater.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615</Words>
  <Characters>3507</Characters>
  <Application>Microsoft Office Word</Application>
  <DocSecurity>0</DocSecurity>
  <Lines>29</Lines>
  <Paragraphs>8</Paragraphs>
  <ScaleCrop>false</ScaleCrop>
  <Company/>
  <LinksUpToDate>false</LinksUpToDate>
  <CharactersWithSpaces>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Gold, Ruth (BPA Intern)</cp:lastModifiedBy>
  <cp:revision>3</cp:revision>
  <dcterms:created xsi:type="dcterms:W3CDTF">2022-06-27T19:28:00Z</dcterms:created>
  <dcterms:modified xsi:type="dcterms:W3CDTF">2022-06-27T19:33:00Z</dcterms:modified>
</cp:coreProperties>
</file>